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https://projektai.intranet.litgrid.eu/PWA/Riešės%20TP%20ir%20ŽTŠK/_layouts/15/DocIdRedir.aspx?ID=PVIS-1388274792-215</Url>
      <Description>PVIS-1388274792-215</Description>
    </_dlc_DocIdUrl>
    <Nuoseklūs xmlns="58896280-883f-49e1-8f2c-86b01e3ff616">
      <UserInfo>
        <DisplayName/>
        <AccountId xsi:nil="true"/>
        <AccountType/>
      </UserInfo>
    </Nuoseklūs>
    <_dlc_DocId xmlns="58896280-883f-49e1-8f2c-86b01e3ff616">PVIS-1388274792-215</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871DAED-29CB-4B82-A834-0D4B37FC4649}"/>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71C4862-9FCF-466F-BBE3-15DD3E71C943}"/>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_dlc_DocIdItemGuid">
    <vt:lpwstr>13b32748-8ea9-473d-be8b-809a5325c808</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